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0C" w:rsidRDefault="00E44E86" w:rsidP="00116D2D">
      <w:pPr>
        <w:pStyle w:val="a5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116D2D">
        <w:rPr>
          <w:rFonts w:ascii="Times New Roman" w:hAnsi="Times New Roman" w:cs="Times New Roman"/>
          <w:b/>
          <w:sz w:val="56"/>
          <w:szCs w:val="56"/>
          <w:u w:val="single"/>
        </w:rPr>
        <w:t>Компенсация части родительской платы за присмотр и уход за детьми</w:t>
      </w:r>
    </w:p>
    <w:p w:rsidR="00116D2D" w:rsidRPr="00116D2D" w:rsidRDefault="00116D2D" w:rsidP="00116D2D">
      <w:pPr>
        <w:pStyle w:val="a5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E44E86" w:rsidRPr="00116D2D" w:rsidRDefault="00E44E86" w:rsidP="001228E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D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16D2D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Федеральный закон от 29 декабря 2012 г. N 273-ФЗ "Об образовании в Российской Федерации", родителям (законным представителям) выплачивается компенсация части родительской платы на содержание детей в образовательной организации.</w:t>
      </w:r>
    </w:p>
    <w:p w:rsidR="00E44E86" w:rsidRPr="00116D2D" w:rsidRDefault="00E44E86" w:rsidP="001228E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D2D">
        <w:rPr>
          <w:rFonts w:ascii="Times New Roman" w:hAnsi="Times New Roman" w:cs="Times New Roman"/>
          <w:sz w:val="28"/>
          <w:szCs w:val="28"/>
        </w:rPr>
        <w:t>Размер компенсации:</w:t>
      </w:r>
    </w:p>
    <w:p w:rsidR="00E44E86" w:rsidRPr="00116D2D" w:rsidRDefault="00E44E86" w:rsidP="001228E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D2D">
        <w:rPr>
          <w:rFonts w:ascii="Times New Roman" w:hAnsi="Times New Roman" w:cs="Times New Roman"/>
          <w:sz w:val="28"/>
          <w:szCs w:val="28"/>
        </w:rPr>
        <w:t>-20 % на первого ребенка;</w:t>
      </w:r>
    </w:p>
    <w:p w:rsidR="00E44E86" w:rsidRPr="00116D2D" w:rsidRDefault="00E44E86" w:rsidP="001228E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D2D">
        <w:rPr>
          <w:rFonts w:ascii="Times New Roman" w:hAnsi="Times New Roman" w:cs="Times New Roman"/>
          <w:sz w:val="28"/>
          <w:szCs w:val="28"/>
        </w:rPr>
        <w:t xml:space="preserve">-50% на второго ребенка; </w:t>
      </w:r>
    </w:p>
    <w:p w:rsidR="00E44E86" w:rsidRDefault="00E44E86" w:rsidP="001228E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D2D">
        <w:rPr>
          <w:rFonts w:ascii="Times New Roman" w:hAnsi="Times New Roman" w:cs="Times New Roman"/>
          <w:sz w:val="28"/>
          <w:szCs w:val="28"/>
        </w:rPr>
        <w:t xml:space="preserve">-70% на третьего и последующих детей. </w:t>
      </w:r>
    </w:p>
    <w:p w:rsidR="00116D2D" w:rsidRPr="00116D2D" w:rsidRDefault="00116D2D" w:rsidP="001228E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E86" w:rsidRDefault="00E44E86" w:rsidP="001228E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D2D">
        <w:rPr>
          <w:rFonts w:ascii="Times New Roman" w:hAnsi="Times New Roman" w:cs="Times New Roman"/>
          <w:sz w:val="28"/>
          <w:szCs w:val="28"/>
        </w:rPr>
        <w:t>Компенсация назначается и выплачивается одному из родителей (законных представителей), внесших плату за присмотр и уход за ребѐнком в соответствующей образовательной организации, в соответствии с договором, заключенным с образовательной организацией.</w:t>
      </w:r>
    </w:p>
    <w:p w:rsidR="00116D2D" w:rsidRPr="00116D2D" w:rsidRDefault="00116D2D" w:rsidP="001228E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E86" w:rsidRDefault="00E44E86" w:rsidP="001228E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D2D">
        <w:rPr>
          <w:rFonts w:ascii="Times New Roman" w:hAnsi="Times New Roman" w:cs="Times New Roman"/>
          <w:sz w:val="28"/>
          <w:szCs w:val="28"/>
        </w:rPr>
        <w:t>Компенсация назначается семьям, среднедушевой доход которых ниже величины прожиточного минимума, установленного в области, дети которых посещают образовательную организацию.</w:t>
      </w:r>
    </w:p>
    <w:p w:rsidR="00116D2D" w:rsidRPr="00116D2D" w:rsidRDefault="00116D2D" w:rsidP="001228E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E86" w:rsidRDefault="00E44E86" w:rsidP="001228E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6D2D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 среднедушевого дохода семьи для признания ее малоимущей осуществляется в порядке, установленном </w:t>
      </w:r>
      <w:hyperlink r:id="rId4" w:history="1">
        <w:r w:rsidRPr="00116D2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</w:t>
        </w:r>
        <w:r w:rsidR="00A16D89" w:rsidRPr="00116D2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еральным законом </w:t>
        </w:r>
        <w:r w:rsidR="00A16D89" w:rsidRPr="00116D2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br/>
          <w:t>от 05.04.2003 № 44-ФЗ «</w:t>
        </w:r>
        <w:r w:rsidRPr="00116D2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  </w:r>
      </w:hyperlink>
      <w:r w:rsidR="00A16D89" w:rsidRPr="00116D2D">
        <w:rPr>
          <w:rFonts w:ascii="Times New Roman" w:hAnsi="Times New Roman" w:cs="Times New Roman"/>
          <w:sz w:val="28"/>
          <w:szCs w:val="28"/>
        </w:rPr>
        <w:t>»</w:t>
      </w:r>
      <w:r w:rsidRPr="00116D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6D2D" w:rsidRPr="00116D2D" w:rsidRDefault="00116D2D" w:rsidP="001228E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6D89" w:rsidRDefault="00A16D89" w:rsidP="001228E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D2D">
        <w:rPr>
          <w:rFonts w:ascii="Times New Roman" w:hAnsi="Times New Roman" w:cs="Times New Roman"/>
          <w:sz w:val="28"/>
          <w:szCs w:val="28"/>
        </w:rPr>
        <w:t>На основании постановления мэрии города муниципального образования «Город Биробиджан» Еврейской автономной области от 18.09.2019 г. № 1721. «Об утверждении порядка обращения родителей (законных представителей) за получением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находящегося на территории муниципального образования «Город Биробиджан» Еврейской автономной области»:</w:t>
      </w:r>
    </w:p>
    <w:p w:rsidR="00116D2D" w:rsidRPr="00116D2D" w:rsidRDefault="00116D2D" w:rsidP="001228E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D89" w:rsidRDefault="00A16D89" w:rsidP="001228E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D2D">
        <w:rPr>
          <w:rFonts w:ascii="Times New Roman" w:hAnsi="Times New Roman" w:cs="Times New Roman"/>
          <w:color w:val="000000"/>
          <w:sz w:val="28"/>
          <w:szCs w:val="28"/>
        </w:rPr>
        <w:t>Для получения компенсации родители (законные представители) представляют в образовательную организацию</w:t>
      </w:r>
      <w:r w:rsidRPr="00116D2D">
        <w:rPr>
          <w:rFonts w:ascii="Times New Roman" w:hAnsi="Times New Roman" w:cs="Times New Roman"/>
          <w:sz w:val="28"/>
          <w:szCs w:val="28"/>
        </w:rPr>
        <w:t xml:space="preserve"> </w:t>
      </w:r>
      <w:r w:rsidRPr="00116D2D">
        <w:rPr>
          <w:rFonts w:ascii="Times New Roman" w:hAnsi="Times New Roman" w:cs="Times New Roman"/>
          <w:b/>
          <w:sz w:val="32"/>
          <w:szCs w:val="32"/>
          <w:u w:val="single"/>
        </w:rPr>
        <w:t xml:space="preserve">01, 15, 25 ЧИСЛА </w:t>
      </w:r>
      <w:r w:rsidRPr="00116D2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КАЖДОГО МЕСЯЦА</w:t>
      </w:r>
      <w:r w:rsidR="00116D2D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Pr="00116D2D">
        <w:rPr>
          <w:rFonts w:ascii="Times New Roman" w:hAnsi="Times New Roman" w:cs="Times New Roman"/>
          <w:sz w:val="28"/>
          <w:szCs w:val="28"/>
        </w:rPr>
        <w:t xml:space="preserve"> </w:t>
      </w:r>
      <w:r w:rsidRPr="001228E9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либо </w:t>
      </w:r>
      <w:proofErr w:type="gramStart"/>
      <w:r w:rsidRPr="001228E9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proofErr w:type="gramEnd"/>
      <w:r w:rsidRPr="001228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1228E9">
        <w:rPr>
          <w:rFonts w:ascii="Times New Roman" w:hAnsi="Times New Roman" w:cs="Times New Roman"/>
          <w:b/>
          <w:sz w:val="28"/>
          <w:szCs w:val="28"/>
          <w:u w:val="single"/>
        </w:rPr>
        <w:t>средством</w:t>
      </w:r>
      <w:proofErr w:type="gramEnd"/>
      <w:r w:rsidRPr="001228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228E9">
        <w:rPr>
          <w:rStyle w:val="organictitlecontentspan"/>
          <w:rFonts w:ascii="Times New Roman" w:hAnsi="Times New Roman" w:cs="Times New Roman"/>
          <w:b/>
          <w:sz w:val="28"/>
          <w:szCs w:val="28"/>
          <w:u w:val="single"/>
          <w:shd w:val="clear" w:color="auto" w:fill="FBFBFB"/>
        </w:rPr>
        <w:t>Единого портала государственных и муниципальных услуг (ЕПГУ)</w:t>
      </w:r>
      <w:r w:rsidRPr="00116D2D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116D2D" w:rsidRPr="00116D2D" w:rsidRDefault="00116D2D" w:rsidP="001228E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установленного образца (заполняется у администрации образовательной организации);</w:t>
      </w:r>
    </w:p>
    <w:p w:rsidR="00A16D89" w:rsidRPr="00116D2D" w:rsidRDefault="00A16D89" w:rsidP="001228E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D2D">
        <w:rPr>
          <w:rFonts w:ascii="Times New Roman" w:hAnsi="Times New Roman" w:cs="Times New Roman"/>
          <w:sz w:val="28"/>
          <w:szCs w:val="28"/>
        </w:rPr>
        <w:t>- копию паспорта родителя (законного представителя) ребенка</w:t>
      </w:r>
      <w:r w:rsidR="00116D2D">
        <w:rPr>
          <w:rFonts w:ascii="Times New Roman" w:hAnsi="Times New Roman" w:cs="Times New Roman"/>
          <w:sz w:val="28"/>
          <w:szCs w:val="28"/>
        </w:rPr>
        <w:t xml:space="preserve"> (страница 2-3) – в 2 </w:t>
      </w:r>
      <w:proofErr w:type="spellStart"/>
      <w:proofErr w:type="gramStart"/>
      <w:r w:rsidR="00116D2D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116D2D">
        <w:rPr>
          <w:rFonts w:ascii="Times New Roman" w:hAnsi="Times New Roman" w:cs="Times New Roman"/>
          <w:sz w:val="28"/>
          <w:szCs w:val="28"/>
        </w:rPr>
        <w:t>;</w:t>
      </w:r>
    </w:p>
    <w:p w:rsidR="00A16D89" w:rsidRPr="00116D2D" w:rsidRDefault="00A16D89" w:rsidP="001228E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D2D">
        <w:rPr>
          <w:rFonts w:ascii="Times New Roman" w:hAnsi="Times New Roman" w:cs="Times New Roman"/>
          <w:sz w:val="28"/>
          <w:szCs w:val="28"/>
        </w:rPr>
        <w:t>- копию свидетельств о рождении всех несовершеннолетних детей, рожденных (усыновленных, опекаемых (находящихся на попечении), приемных) в семье</w:t>
      </w:r>
      <w:r w:rsidR="00116D2D">
        <w:rPr>
          <w:rFonts w:ascii="Times New Roman" w:hAnsi="Times New Roman" w:cs="Times New Roman"/>
          <w:sz w:val="28"/>
          <w:szCs w:val="28"/>
        </w:rPr>
        <w:t>, в 2экз. на каждого ребенка</w:t>
      </w:r>
      <w:r w:rsidRPr="00116D2D">
        <w:rPr>
          <w:rFonts w:ascii="Times New Roman" w:hAnsi="Times New Roman" w:cs="Times New Roman"/>
          <w:sz w:val="28"/>
          <w:szCs w:val="28"/>
        </w:rPr>
        <w:t>;</w:t>
      </w:r>
    </w:p>
    <w:p w:rsidR="00A16D89" w:rsidRPr="00116D2D" w:rsidRDefault="00A16D89" w:rsidP="001228E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D2D">
        <w:rPr>
          <w:rFonts w:ascii="Times New Roman" w:hAnsi="Times New Roman" w:cs="Times New Roman"/>
          <w:sz w:val="28"/>
          <w:szCs w:val="28"/>
        </w:rPr>
        <w:t>- справку о передаче ребенка, посещающего организацию, осуществляющую образовательную деятельность, расположенную на территории Еврейской автономной области, реализующую образовательную программу дошкольного образования (далее - образовательная организация), на которого оформляется компенсация, на воспитание в приемную семью или об учреждении над ребенком опеки (попечительства) (при необходимости);</w:t>
      </w:r>
    </w:p>
    <w:p w:rsidR="00116D2D" w:rsidRDefault="00A16D89" w:rsidP="001228E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D2D">
        <w:rPr>
          <w:rFonts w:ascii="Times New Roman" w:hAnsi="Times New Roman" w:cs="Times New Roman"/>
          <w:sz w:val="28"/>
          <w:szCs w:val="28"/>
        </w:rPr>
        <w:t xml:space="preserve">- </w:t>
      </w:r>
      <w:r w:rsidR="00594E7A" w:rsidRPr="00116D2D">
        <w:rPr>
          <w:rFonts w:ascii="Times New Roman" w:hAnsi="Times New Roman" w:cs="Times New Roman"/>
          <w:sz w:val="28"/>
          <w:szCs w:val="28"/>
        </w:rPr>
        <w:t>справка с М</w:t>
      </w:r>
      <w:r w:rsidR="00116D2D">
        <w:rPr>
          <w:rFonts w:ascii="Times New Roman" w:hAnsi="Times New Roman" w:cs="Times New Roman"/>
          <w:sz w:val="28"/>
          <w:szCs w:val="28"/>
        </w:rPr>
        <w:t xml:space="preserve">ФЦ о признании семьи малоимущей для оказания </w:t>
      </w:r>
      <w:r w:rsidR="00594E7A" w:rsidRPr="00116D2D">
        <w:rPr>
          <w:rFonts w:ascii="Times New Roman" w:hAnsi="Times New Roman" w:cs="Times New Roman"/>
          <w:sz w:val="28"/>
          <w:szCs w:val="28"/>
        </w:rPr>
        <w:t>государственной социальной помощи</w:t>
      </w:r>
      <w:r w:rsidR="00116D2D" w:rsidRPr="00116D2D">
        <w:rPr>
          <w:rFonts w:ascii="Times New Roman" w:hAnsi="Times New Roman" w:cs="Times New Roman"/>
          <w:sz w:val="28"/>
          <w:szCs w:val="28"/>
        </w:rPr>
        <w:t xml:space="preserve"> (подается ежегодно)</w:t>
      </w:r>
      <w:r w:rsidR="00116D2D">
        <w:rPr>
          <w:rFonts w:ascii="Times New Roman" w:hAnsi="Times New Roman" w:cs="Times New Roman"/>
          <w:sz w:val="28"/>
          <w:szCs w:val="28"/>
        </w:rPr>
        <w:t xml:space="preserve"> – 1 экз. (в случае подачи заявления на 2-х и более детей оригинал справки предоставляется на каждого ребенка);</w:t>
      </w:r>
    </w:p>
    <w:p w:rsidR="00116D2D" w:rsidRDefault="00116D2D" w:rsidP="001228E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выписка из банка (реквизиты счета) –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16D89" w:rsidRDefault="00116D2D" w:rsidP="001228E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СНИЛС</w:t>
      </w:r>
      <w:r w:rsidR="00594E7A" w:rsidRPr="00116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 экз.</w:t>
      </w:r>
    </w:p>
    <w:p w:rsidR="001228E9" w:rsidRPr="00116D2D" w:rsidRDefault="001228E9" w:rsidP="001228E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D2D" w:rsidRDefault="001228E9" w:rsidP="001228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назначении рассматривается</w:t>
      </w:r>
      <w:r w:rsidRPr="001228E9">
        <w:rPr>
          <w:rFonts w:ascii="Times New Roman" w:hAnsi="Times New Roman" w:cs="Times New Roman"/>
          <w:sz w:val="28"/>
          <w:szCs w:val="28"/>
        </w:rPr>
        <w:t xml:space="preserve"> комиссией по предоставлению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муниципального образования «Город Биробиджан»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28E9">
        <w:rPr>
          <w:sz w:val="28"/>
          <w:szCs w:val="28"/>
        </w:rPr>
        <w:t xml:space="preserve"> </w:t>
      </w:r>
      <w:r w:rsidRPr="001228E9">
        <w:rPr>
          <w:rFonts w:ascii="Times New Roman" w:hAnsi="Times New Roman" w:cs="Times New Roman"/>
          <w:sz w:val="28"/>
          <w:szCs w:val="28"/>
        </w:rPr>
        <w:t>Решение, принятое комиссией, оформляется протоколом</w:t>
      </w:r>
      <w:r>
        <w:rPr>
          <w:rFonts w:ascii="Times New Roman" w:hAnsi="Times New Roman" w:cs="Times New Roman"/>
          <w:sz w:val="28"/>
          <w:szCs w:val="28"/>
        </w:rPr>
        <w:t>, на его основании выносится постановление.</w:t>
      </w:r>
    </w:p>
    <w:p w:rsidR="00AE0FCB" w:rsidRDefault="001228E9" w:rsidP="001228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28E9">
        <w:rPr>
          <w:rFonts w:ascii="Times New Roman" w:hAnsi="Times New Roman" w:cs="Times New Roman"/>
          <w:sz w:val="28"/>
          <w:szCs w:val="28"/>
          <w:u w:val="single"/>
        </w:rPr>
        <w:t>ВАЖНО</w:t>
      </w:r>
      <w:r>
        <w:rPr>
          <w:rFonts w:ascii="Times New Roman" w:hAnsi="Times New Roman" w:cs="Times New Roman"/>
          <w:sz w:val="28"/>
          <w:szCs w:val="28"/>
          <w:u w:val="single"/>
        </w:rPr>
        <w:t>; Пакет документов на предоставлении компенсации части родительской платы необходимо сдавать в том месяце, которым датирована справка.</w:t>
      </w:r>
      <w:r w:rsidR="00AE0F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228E9" w:rsidRPr="00FB068A" w:rsidRDefault="00FB068A" w:rsidP="001228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68A">
        <w:rPr>
          <w:rFonts w:ascii="Times New Roman" w:hAnsi="Times New Roman" w:cs="Times New Roman"/>
          <w:b/>
          <w:sz w:val="28"/>
          <w:szCs w:val="28"/>
          <w:u w:val="single"/>
        </w:rPr>
        <w:t>При подаче заявления</w:t>
      </w:r>
      <w:r w:rsidR="00AE0FCB" w:rsidRPr="00FB068A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через ЕПГУ необходимо </w:t>
      </w:r>
      <w:r w:rsidRPr="00FB068A">
        <w:rPr>
          <w:rFonts w:ascii="Times New Roman" w:hAnsi="Times New Roman" w:cs="Times New Roman"/>
          <w:b/>
          <w:sz w:val="28"/>
          <w:szCs w:val="28"/>
          <w:u w:val="single"/>
        </w:rPr>
        <w:t>прикреплять сканы вышеуказанных документов.</w:t>
      </w:r>
    </w:p>
    <w:p w:rsidR="001228E9" w:rsidRPr="001228E9" w:rsidRDefault="001228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28E9" w:rsidRPr="001228E9" w:rsidSect="00AE0FC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E86"/>
    <w:rsid w:val="00116D2D"/>
    <w:rsid w:val="001228E9"/>
    <w:rsid w:val="00594E7A"/>
    <w:rsid w:val="0093780C"/>
    <w:rsid w:val="00A16D89"/>
    <w:rsid w:val="00AA709D"/>
    <w:rsid w:val="00AB7813"/>
    <w:rsid w:val="00AE0FCB"/>
    <w:rsid w:val="00E44E86"/>
    <w:rsid w:val="00F73393"/>
    <w:rsid w:val="00FB068A"/>
    <w:rsid w:val="00FC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0C"/>
  </w:style>
  <w:style w:type="paragraph" w:styleId="1">
    <w:name w:val="heading 1"/>
    <w:basedOn w:val="a"/>
    <w:next w:val="a"/>
    <w:link w:val="10"/>
    <w:uiPriority w:val="99"/>
    <w:qFormat/>
    <w:rsid w:val="00E44E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4E8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44E86"/>
    <w:rPr>
      <w:color w:val="106BBE"/>
    </w:rPr>
  </w:style>
  <w:style w:type="character" w:styleId="a4">
    <w:name w:val="Hyperlink"/>
    <w:basedOn w:val="a0"/>
    <w:uiPriority w:val="99"/>
    <w:semiHidden/>
    <w:unhideWhenUsed/>
    <w:rsid w:val="00E44E86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A16D89"/>
  </w:style>
  <w:style w:type="paragraph" w:styleId="a5">
    <w:name w:val="No Spacing"/>
    <w:uiPriority w:val="1"/>
    <w:qFormat/>
    <w:rsid w:val="00116D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1856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obr07 Бугай Нина Георгиевна</dc:creator>
  <cp:lastModifiedBy>obr07 Бугай Нина Георгиевна</cp:lastModifiedBy>
  <cp:revision>2</cp:revision>
  <cp:lastPrinted>2022-04-01T06:07:00Z</cp:lastPrinted>
  <dcterms:created xsi:type="dcterms:W3CDTF">2022-04-01T04:59:00Z</dcterms:created>
  <dcterms:modified xsi:type="dcterms:W3CDTF">2022-04-01T06:17:00Z</dcterms:modified>
</cp:coreProperties>
</file>